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23DC2018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266934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6693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66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693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6693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66934">
        <w:rPr>
          <w:noProof/>
          <w:sz w:val="24"/>
          <w:szCs w:val="24"/>
        </w:rPr>
        <w:t>1001</w:t>
      </w:r>
      <w:r w:rsidR="00102979" w:rsidRPr="002669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6693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6693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669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669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66934">
        <w:rPr>
          <w:sz w:val="24"/>
          <w:szCs w:val="24"/>
        </w:rPr>
        <w:t xml:space="preserve"> </w:t>
      </w:r>
      <w:r w:rsidR="001964A6" w:rsidRPr="00266934">
        <w:rPr>
          <w:noProof/>
          <w:sz w:val="24"/>
          <w:szCs w:val="24"/>
        </w:rPr>
        <w:t>50:28:0080203:684</w:t>
      </w:r>
      <w:r w:rsidRPr="0026693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669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66934">
        <w:rPr>
          <w:sz w:val="24"/>
          <w:szCs w:val="24"/>
        </w:rPr>
        <w:t xml:space="preserve"> – «</w:t>
      </w:r>
      <w:r w:rsidR="00597746" w:rsidRPr="00266934">
        <w:rPr>
          <w:noProof/>
          <w:sz w:val="24"/>
          <w:szCs w:val="24"/>
        </w:rPr>
        <w:t>Земли населенных пунктов</w:t>
      </w:r>
      <w:r w:rsidRPr="0026693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669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669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66934">
        <w:rPr>
          <w:sz w:val="24"/>
          <w:szCs w:val="24"/>
        </w:rPr>
        <w:t xml:space="preserve"> – «</w:t>
      </w:r>
      <w:r w:rsidR="003E59E1" w:rsidRPr="0026693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26693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669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669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66934">
        <w:rPr>
          <w:sz w:val="24"/>
          <w:szCs w:val="24"/>
        </w:rPr>
        <w:t xml:space="preserve">: </w:t>
      </w:r>
      <w:r w:rsidR="00D1191C" w:rsidRPr="00266934">
        <w:rPr>
          <w:noProof/>
          <w:sz w:val="24"/>
          <w:szCs w:val="24"/>
        </w:rPr>
        <w:t>Московская область, г.о Домодедово, д Михеево</w:t>
      </w:r>
      <w:r w:rsidR="00472CAA" w:rsidRPr="00266934">
        <w:rPr>
          <w:sz w:val="24"/>
          <w:szCs w:val="24"/>
        </w:rPr>
        <w:t xml:space="preserve"> </w:t>
      </w:r>
      <w:r w:rsidRPr="0026693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6693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669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66934">
        <w:rPr>
          <w:sz w:val="24"/>
          <w:szCs w:val="24"/>
        </w:rPr>
        <w:t>).</w:t>
      </w:r>
    </w:p>
    <w:p w14:paraId="454EA073" w14:textId="0A814F7E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266934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4EC7F4A9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266934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4F05DFB9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4.8.15 четвертой подзоны приаэродромной территории аэродрома Москва (Домодедово); Сектор 4.9.19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охранная зона инженерных коммуникаций: фидер №3 с РП-4.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в том числе подземные. Указанное обстоятельство не дает право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F254FD2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266934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6693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669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6693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6693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93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26693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66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66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669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6693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93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266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6693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2669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66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6693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573EF0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6693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4C26E" w14:textId="77777777" w:rsidR="001F298D" w:rsidRDefault="001F298D" w:rsidP="00195C19">
      <w:r>
        <w:separator/>
      </w:r>
    </w:p>
  </w:endnote>
  <w:endnote w:type="continuationSeparator" w:id="0">
    <w:p w14:paraId="2053CDE3" w14:textId="77777777" w:rsidR="001F298D" w:rsidRDefault="001F298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C63AB" w14:textId="77777777" w:rsidR="001F298D" w:rsidRDefault="001F298D" w:rsidP="00195C19">
      <w:r>
        <w:separator/>
      </w:r>
    </w:p>
  </w:footnote>
  <w:footnote w:type="continuationSeparator" w:id="0">
    <w:p w14:paraId="25FF1DBF" w14:textId="77777777" w:rsidR="001F298D" w:rsidRDefault="001F298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298D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6934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933E9-3523-48E3-B859-9B5CF818E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3296</Words>
  <Characters>18789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2024-11-29T12:52:00Z</dcterms:created>
  <dcterms:modified xsi:type="dcterms:W3CDTF">2024-11-29T12:52:00Z</dcterms:modified>
</cp:coreProperties>
</file>